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75" w:rsidRPr="00101D75" w:rsidRDefault="00101D75" w:rsidP="00101D7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sk-SK"/>
        </w:rPr>
      </w:pPr>
      <w:r w:rsidRPr="00101D75">
        <w:rPr>
          <w:rFonts w:eastAsia="Times New Roman" w:cstheme="minorHAnsi"/>
          <w:b/>
          <w:bCs/>
          <w:kern w:val="36"/>
          <w:sz w:val="20"/>
          <w:szCs w:val="20"/>
          <w:lang w:eastAsia="sk-SK"/>
        </w:rPr>
        <w:t>Reklamačný formulár</w:t>
      </w:r>
    </w:p>
    <w:p w:rsidR="00DB0323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br/>
        <w:t xml:space="preserve">PREDÁVAJÚCI: </w:t>
      </w:r>
      <w:proofErr w:type="spellStart"/>
      <w:r w:rsidR="00251EED">
        <w:rPr>
          <w:rFonts w:eastAsia="Times New Roman" w:cstheme="minorHAnsi"/>
          <w:sz w:val="20"/>
          <w:szCs w:val="20"/>
          <w:lang w:eastAsia="sk-SK"/>
        </w:rPr>
        <w:t>Mgr.Art</w:t>
      </w:r>
      <w:proofErr w:type="spellEnd"/>
      <w:r w:rsidR="00251EED">
        <w:rPr>
          <w:rFonts w:eastAsia="Times New Roman" w:cstheme="minorHAnsi"/>
          <w:sz w:val="20"/>
          <w:szCs w:val="20"/>
          <w:lang w:eastAsia="sk-SK"/>
        </w:rPr>
        <w:t>. Katarína Vargová, Bystrická 76, 900 33 Marianka</w:t>
      </w:r>
      <w:r w:rsidR="00DB0323">
        <w:rPr>
          <w:rFonts w:eastAsia="Times New Roman" w:cstheme="minorHAnsi"/>
          <w:sz w:val="20"/>
          <w:szCs w:val="20"/>
          <w:lang w:eastAsia="sk-SK"/>
        </w:rPr>
        <w:br/>
        <w:t>PREVÁDZKA: Ateliér výtvarného umenia a tvorby, Trhová 32, 841 01 Bratislava</w:t>
      </w:r>
      <w:bookmarkStart w:id="0" w:name="_GoBack"/>
      <w:bookmarkEnd w:id="0"/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br/>
        <w:t>KUPUJÚCI: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Meno a priezvisko: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Adresa (ulica, súpisné číslo, mesto, PSČ):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Telefónne číslo: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E-mailová adresa: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br/>
        <w:t>REKLAMOVANÝ TOVAR / SLUŽBA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Číslo faktúry: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Názov tovaru: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Dátum zakúpenia: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Popis chyby / nefunkčnosti: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.................................................................................................................................................................................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.................................................................................................................................................................................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.................................................................................................................................................................................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.................................................................................................................................................................................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.................................................................................................................................................................................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Navrhujem, aby moja reklamácia bola vybavená nasledujúcim spôsobom: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Výmena tovaru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Oprava tovaru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Vrátenie peňazí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Zľava z kúpnej ceny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Iné</w:t>
      </w:r>
      <w:r w:rsidRPr="00101D75">
        <w:rPr>
          <w:rFonts w:eastAsia="Times New Roman" w:cstheme="minorHAnsi"/>
          <w:sz w:val="20"/>
          <w:szCs w:val="20"/>
          <w:lang w:eastAsia="sk-SK"/>
        </w:rPr>
        <w:br/>
        <w:t>...............................................................................................................................................................................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 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 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V ..................................................... dňa .....................................................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....................................................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Podpis zákazníka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 </w:t>
      </w:r>
    </w:p>
    <w:p w:rsidR="00101D75" w:rsidRPr="00101D75" w:rsidRDefault="00101D75" w:rsidP="00101D7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101D75">
        <w:rPr>
          <w:rFonts w:eastAsia="Times New Roman" w:cstheme="minorHAnsi"/>
          <w:sz w:val="20"/>
          <w:szCs w:val="20"/>
          <w:lang w:eastAsia="sk-SK"/>
        </w:rPr>
        <w:t> </w:t>
      </w:r>
    </w:p>
    <w:p w:rsidR="005076F0" w:rsidRDefault="005076F0" w:rsidP="00101D7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5076F0" w:rsidRDefault="005076F0" w:rsidP="00101D7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5076F0" w:rsidRDefault="005076F0" w:rsidP="00101D7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5076F0" w:rsidRDefault="005076F0" w:rsidP="00101D7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sectPr w:rsidR="0050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75"/>
    <w:rsid w:val="00101D75"/>
    <w:rsid w:val="001C02F0"/>
    <w:rsid w:val="001D734D"/>
    <w:rsid w:val="00251EED"/>
    <w:rsid w:val="00266C5D"/>
    <w:rsid w:val="00304000"/>
    <w:rsid w:val="005076F0"/>
    <w:rsid w:val="00720C4C"/>
    <w:rsid w:val="00B8556D"/>
    <w:rsid w:val="00D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0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1D7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0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1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0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1D7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0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1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2</cp:revision>
  <dcterms:created xsi:type="dcterms:W3CDTF">2026-01-25T20:44:00Z</dcterms:created>
  <dcterms:modified xsi:type="dcterms:W3CDTF">2026-01-25T20:44:00Z</dcterms:modified>
</cp:coreProperties>
</file>